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0BE63" w14:textId="6BBDDE48" w:rsidR="006F2168" w:rsidRDefault="006F2168" w:rsidP="006F2168">
      <w:bookmarkStart w:id="0" w:name="_GoBack"/>
      <w:bookmarkEnd w:id="0"/>
      <w:r>
        <w:t xml:space="preserve">La Locandiera Recensione </w:t>
      </w:r>
    </w:p>
    <w:p w14:paraId="1F549297" w14:textId="77777777" w:rsidR="006F2168" w:rsidRDefault="006F2168" w:rsidP="006F2168">
      <w:pPr>
        <w:spacing w:after="0"/>
      </w:pPr>
      <w:r>
        <w:t>La modernizzazione de "La Locandiera" di Goldoni, rappresentata al Teatro Galli di Rimini, ha offerto uno spettacolo intrigante e coinvolgente. La scelta di vestire i personaggi in abiti contemporanei ha dato nuova vita alla trama, creando un ponte tra il XVIII secolo e la modernità.</w:t>
      </w:r>
    </w:p>
    <w:p w14:paraId="2EFBF901" w14:textId="2763A552" w:rsidR="006F2168" w:rsidRDefault="006F2168" w:rsidP="006F2168">
      <w:pPr>
        <w:spacing w:after="0"/>
      </w:pPr>
      <w:r>
        <w:t>La visibilità che il buon posto che mi è stato offerto, mi ha permesso di apprezzare appieno l'impegno degli attori, la cui interpretazione è stata convincente e appassionante. La presenza di musiche moderne ha aggiunto un tocco di freschezza, creando una colonna sonora inaspettata ma efficace, in armonia con l'atmosfera dello spettacolo, che puntava ad una “modernizzazione” del Goldoni.</w:t>
      </w:r>
    </w:p>
    <w:p w14:paraId="138C7954" w14:textId="77777777" w:rsidR="006F2168" w:rsidRDefault="006F2168" w:rsidP="006F2168">
      <w:pPr>
        <w:spacing w:after="0"/>
      </w:pPr>
    </w:p>
    <w:p w14:paraId="0F173674" w14:textId="77777777" w:rsidR="006F2168" w:rsidRDefault="006F2168" w:rsidP="006F2168">
      <w:pPr>
        <w:spacing w:after="0"/>
      </w:pPr>
      <w:r>
        <w:t>Gli attori hanno dimostrato abilità nel reinterpretare i personaggi goldoniani in chiave contemporanea, mantenendo al contempo la quintessenza delle loro caratteristiche originali. L'adattamento ha reso l'opera più accessibile al pubblico moderno senza snaturarne l'essenza.</w:t>
      </w:r>
    </w:p>
    <w:p w14:paraId="0890B6B1" w14:textId="77777777" w:rsidR="006F2168" w:rsidRDefault="006F2168" w:rsidP="006F2168">
      <w:pPr>
        <w:spacing w:after="0"/>
      </w:pPr>
    </w:p>
    <w:p w14:paraId="32BD60C5" w14:textId="6B56606B" w:rsidR="006F2168" w:rsidRDefault="006F2168" w:rsidP="006F2168">
      <w:pPr>
        <w:spacing w:after="0"/>
      </w:pPr>
      <w:r>
        <w:t>Nonostante la brillante esecuzione degli attori e l'innovativa scelta stilistica, una nota critica potrebbe essere rivolta alla durata dello spettacolo. La lunghezza potrebbe risultare eccessiva, ma è importante sottolineare che questa caratteristica è intrinseca alla trama originale di Goldoni, che può portare a rendere la visione più difficile, soprattutto per l’orario a cui è stata proposta.</w:t>
      </w:r>
    </w:p>
    <w:p w14:paraId="26362F73" w14:textId="77777777" w:rsidR="006F2168" w:rsidRDefault="006F2168" w:rsidP="006F2168">
      <w:pPr>
        <w:spacing w:after="0"/>
      </w:pPr>
    </w:p>
    <w:p w14:paraId="6B5461CC" w14:textId="5294002F" w:rsidR="00DB792B" w:rsidRDefault="006F2168" w:rsidP="006F2168">
      <w:pPr>
        <w:spacing w:after="0"/>
      </w:pPr>
      <w:r>
        <w:t>In conclusione, la modernizzazione de "La Locandiera" al Teatro Galli è stata un'esperienza teatrale apprezzabile e coinvolgente. La combinazione di costumi moderni, musiche contemporanee e bravura degli attori ha reso l'opera di Goldoni accessibile a un pubblico notevolmente più ampio, sebbene la durata possa richiedere una certa predisposizione alla pazienza ed una grande passione per il teatro da parte degli spettatori.</w:t>
      </w:r>
    </w:p>
    <w:p w14:paraId="030D8D4D" w14:textId="77777777" w:rsidR="006F2168" w:rsidRDefault="006F2168" w:rsidP="006F2168">
      <w:pPr>
        <w:spacing w:after="0"/>
      </w:pPr>
    </w:p>
    <w:p w14:paraId="237DC50F" w14:textId="085F9569" w:rsidR="006F2168" w:rsidRDefault="006F2168" w:rsidP="006F2168">
      <w:pPr>
        <w:spacing w:after="0"/>
      </w:pPr>
      <w:r>
        <w:t>Filippo Ronci 5 F scienze umane</w:t>
      </w:r>
    </w:p>
    <w:sectPr w:rsidR="006F21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68"/>
    <w:rsid w:val="003135F2"/>
    <w:rsid w:val="006C77FA"/>
    <w:rsid w:val="006F2168"/>
    <w:rsid w:val="00DB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A8867"/>
  <w15:chartTrackingRefBased/>
  <w15:docId w15:val="{A821B462-38FD-4726-A899-BDEEC08FF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Ronci</dc:creator>
  <cp:keywords/>
  <dc:description/>
  <cp:lastModifiedBy>Benedetta</cp:lastModifiedBy>
  <cp:revision>2</cp:revision>
  <dcterms:created xsi:type="dcterms:W3CDTF">2023-11-30T17:21:00Z</dcterms:created>
  <dcterms:modified xsi:type="dcterms:W3CDTF">2023-11-30T17:21:00Z</dcterms:modified>
</cp:coreProperties>
</file>